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54" w:rsidRPr="00712D46" w:rsidRDefault="00525F54" w:rsidP="007446E4">
      <w:pPr>
        <w:ind w:left="5664"/>
        <w:jc w:val="right"/>
        <w:rPr>
          <w:rFonts w:ascii="Times New Roman" w:hAnsi="Times New Roman" w:cs="Times New Roman"/>
          <w:sz w:val="28"/>
          <w:szCs w:val="28"/>
        </w:rPr>
      </w:pPr>
      <w:r w:rsidRPr="00712D46">
        <w:rPr>
          <w:rFonts w:ascii="Times New Roman" w:hAnsi="Times New Roman" w:cs="Times New Roman"/>
          <w:sz w:val="28"/>
          <w:szCs w:val="28"/>
        </w:rPr>
        <w:t>УТВЕРЖДЕН</w:t>
      </w:r>
    </w:p>
    <w:p w:rsidR="00525F54" w:rsidRPr="00712D46" w:rsidRDefault="00525F54" w:rsidP="007446E4">
      <w:pPr>
        <w:ind w:left="5664"/>
        <w:jc w:val="right"/>
        <w:rPr>
          <w:rFonts w:ascii="Times New Roman" w:hAnsi="Times New Roman" w:cs="Times New Roman"/>
          <w:sz w:val="28"/>
          <w:szCs w:val="28"/>
        </w:rPr>
      </w:pPr>
      <w:r w:rsidRPr="00712D4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25F54" w:rsidRPr="00712D46" w:rsidRDefault="00525F54" w:rsidP="007446E4">
      <w:pPr>
        <w:ind w:left="566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Pr="00712D46">
        <w:rPr>
          <w:rFonts w:ascii="Times New Roman" w:hAnsi="Times New Roman" w:cs="Times New Roman"/>
          <w:sz w:val="28"/>
          <w:szCs w:val="28"/>
        </w:rPr>
        <w:t>сельсовета</w:t>
      </w:r>
    </w:p>
    <w:p w:rsidR="00525F54" w:rsidRPr="00712D46" w:rsidRDefault="00525F54" w:rsidP="007446E4">
      <w:pPr>
        <w:ind w:left="5664"/>
        <w:jc w:val="right"/>
        <w:rPr>
          <w:rFonts w:ascii="Times New Roman" w:hAnsi="Times New Roman" w:cs="Times New Roman"/>
          <w:sz w:val="28"/>
          <w:szCs w:val="28"/>
        </w:rPr>
      </w:pPr>
      <w:r w:rsidRPr="00712D46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525F54" w:rsidRPr="00712D46" w:rsidRDefault="00525F54" w:rsidP="007446E4">
      <w:pPr>
        <w:ind w:left="5664"/>
        <w:jc w:val="right"/>
        <w:rPr>
          <w:rFonts w:ascii="Times New Roman" w:hAnsi="Times New Roman" w:cs="Times New Roman"/>
          <w:sz w:val="28"/>
          <w:szCs w:val="28"/>
        </w:rPr>
      </w:pPr>
      <w:r w:rsidRPr="00712D4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25F54" w:rsidRPr="00712D46" w:rsidRDefault="00525F54" w:rsidP="007446E4">
      <w:pPr>
        <w:ind w:left="566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24.05.2013 № 39</w:t>
      </w:r>
    </w:p>
    <w:p w:rsidR="00525F54" w:rsidRPr="00712D46" w:rsidRDefault="00525F54" w:rsidP="007446E4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525F54" w:rsidRPr="00712D46" w:rsidRDefault="00525F54" w:rsidP="00712D4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25F54" w:rsidRPr="00502205" w:rsidRDefault="00525F54" w:rsidP="00712D46">
      <w:pPr>
        <w:jc w:val="center"/>
        <w:rPr>
          <w:rFonts w:ascii="Times New Roman" w:hAnsi="Times New Roman" w:cs="Times New Roman"/>
          <w:sz w:val="28"/>
          <w:szCs w:val="28"/>
        </w:rPr>
      </w:pPr>
      <w:r w:rsidRPr="00502205">
        <w:rPr>
          <w:rFonts w:ascii="Times New Roman" w:hAnsi="Times New Roman" w:cs="Times New Roman"/>
          <w:sz w:val="28"/>
          <w:szCs w:val="28"/>
        </w:rPr>
        <w:t>ПОРЯДОК</w:t>
      </w:r>
    </w:p>
    <w:p w:rsidR="00525F54" w:rsidRPr="00502205" w:rsidRDefault="00525F54" w:rsidP="00712D46">
      <w:pPr>
        <w:jc w:val="center"/>
        <w:rPr>
          <w:rFonts w:ascii="Times New Roman" w:hAnsi="Times New Roman" w:cs="Times New Roman"/>
          <w:sz w:val="28"/>
          <w:szCs w:val="28"/>
        </w:rPr>
      </w:pPr>
      <w:r w:rsidRPr="00502205">
        <w:rPr>
          <w:rFonts w:ascii="Times New Roman" w:hAnsi="Times New Roman" w:cs="Times New Roman"/>
          <w:sz w:val="28"/>
          <w:szCs w:val="28"/>
        </w:rPr>
        <w:t>создания и содержания в целях гражданской обороны запасов материально-технических, продовольственных, медицинских и иных средств в Павловском сельсовете Венгеровского района Новосибирской области</w:t>
      </w:r>
    </w:p>
    <w:p w:rsidR="00525F54" w:rsidRPr="00502205" w:rsidRDefault="00525F54" w:rsidP="00712D46">
      <w:pPr>
        <w:pStyle w:val="Style3"/>
        <w:widowControl/>
        <w:jc w:val="center"/>
        <w:rPr>
          <w:rStyle w:val="FontStyle12"/>
          <w:rFonts w:cs="Times New Roman CYR"/>
        </w:rPr>
      </w:pPr>
    </w:p>
    <w:p w:rsidR="00525F54" w:rsidRPr="00502205" w:rsidRDefault="00525F54" w:rsidP="00712D46">
      <w:pPr>
        <w:pStyle w:val="Style3"/>
        <w:widowControl/>
        <w:jc w:val="center"/>
        <w:rPr>
          <w:rStyle w:val="FontStyle12"/>
        </w:rPr>
      </w:pPr>
      <w:r w:rsidRPr="00502205">
        <w:rPr>
          <w:rStyle w:val="FontStyle12"/>
        </w:rPr>
        <w:t>1. Общие положения</w:t>
      </w:r>
    </w:p>
    <w:p w:rsidR="00525F54" w:rsidRPr="00712D46" w:rsidRDefault="00525F54" w:rsidP="00712D46">
      <w:pPr>
        <w:pStyle w:val="Style3"/>
        <w:widowControl/>
        <w:jc w:val="both"/>
        <w:rPr>
          <w:rStyle w:val="FontStyle12"/>
          <w:rFonts w:cs="Times New Roman CYR"/>
          <w:b/>
          <w:bCs/>
        </w:rPr>
      </w:pPr>
    </w:p>
    <w:p w:rsidR="00525F54" w:rsidRPr="00712D46" w:rsidRDefault="00525F54" w:rsidP="00712D46">
      <w:pPr>
        <w:ind w:firstLine="720"/>
        <w:jc w:val="both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1.1. Настоящий Порядок разработан в соответствии с Федеральным</w:t>
      </w:r>
      <w:r w:rsidRPr="00712D46">
        <w:rPr>
          <w:rStyle w:val="FontStyle14"/>
          <w:sz w:val="28"/>
          <w:szCs w:val="28"/>
        </w:rPr>
        <w:br/>
        <w:t xml:space="preserve">законом от 12 .02.1998 № 28-ФЗ «О гражданской обороне», </w:t>
      </w:r>
      <w:r w:rsidRPr="00712D46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27.04. 2000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</w:t>
      </w:r>
      <w:r w:rsidRPr="00712D46">
        <w:rPr>
          <w:rStyle w:val="FontStyle14"/>
          <w:sz w:val="28"/>
          <w:szCs w:val="28"/>
        </w:rPr>
        <w:t>.</w:t>
      </w:r>
    </w:p>
    <w:p w:rsidR="00525F54" w:rsidRPr="00712D46" w:rsidRDefault="00525F5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1.2. Запасы материально-технических, продовольственных, медицинских и иных средств в целях гражданской обороны (далее запасы) создаются для первоочередного обеспечения населения в военное время, аварийно-спасательных формирований и спасательных служб при проведении аварийно-спасательных и других неотложных работ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525F54" w:rsidRPr="00712D46" w:rsidRDefault="00525F5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1.3. Запасы включают в себя:</w:t>
      </w:r>
    </w:p>
    <w:p w:rsidR="00525F54" w:rsidRPr="00712D46" w:rsidRDefault="00525F5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- материально-технические средства – средства малой механизации, приборы, оборудование, инженерные и другие средства, предусмотренные табелями оснащения аварийно-спасательных служб (формирований);</w:t>
      </w:r>
    </w:p>
    <w:p w:rsidR="00525F54" w:rsidRPr="00712D46" w:rsidRDefault="00525F5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- тыловое имущество – продовольственные средства, вещевое имущество;</w:t>
      </w:r>
    </w:p>
    <w:p w:rsidR="00525F54" w:rsidRPr="00712D46" w:rsidRDefault="00525F5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- медицинские средства – медикаменты, дезинфицирующие и перевязочные средства, медицинские препараты, индивидуальные аптечки, а также медицинские инструменты, приборы, аппараты, передвижное оборудование и другое медицинское имущество;</w:t>
      </w:r>
    </w:p>
    <w:p w:rsidR="00525F54" w:rsidRPr="00712D46" w:rsidRDefault="00525F5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- иные средства – средства связи и оповещения, средства индивидуальной защиты, средства радиационной, химической и биологической защиты, средства спецобработки, отдельные виды топлива и другие средства.</w:t>
      </w:r>
    </w:p>
    <w:p w:rsidR="00525F54" w:rsidRPr="00712D46" w:rsidRDefault="00525F54" w:rsidP="00712D46">
      <w:pPr>
        <w:pStyle w:val="Style4"/>
        <w:widowControl/>
        <w:spacing w:line="240" w:lineRule="auto"/>
        <w:ind w:firstLine="720"/>
        <w:rPr>
          <w:rStyle w:val="FontStyle14"/>
          <w:sz w:val="28"/>
          <w:szCs w:val="28"/>
        </w:rPr>
      </w:pPr>
    </w:p>
    <w:p w:rsidR="00525F54" w:rsidRPr="00502205" w:rsidRDefault="00525F54" w:rsidP="00712D46">
      <w:pPr>
        <w:pStyle w:val="Style10"/>
        <w:widowControl/>
        <w:jc w:val="center"/>
        <w:rPr>
          <w:rStyle w:val="FontStyle12"/>
        </w:rPr>
      </w:pPr>
      <w:r w:rsidRPr="00502205">
        <w:rPr>
          <w:rStyle w:val="FontStyle12"/>
        </w:rPr>
        <w:t>2. Создание, содержание и использование запасов</w:t>
      </w:r>
    </w:p>
    <w:p w:rsidR="00525F54" w:rsidRPr="00502205" w:rsidRDefault="00525F54" w:rsidP="00712D46">
      <w:pPr>
        <w:pStyle w:val="Style10"/>
        <w:widowControl/>
        <w:jc w:val="both"/>
        <w:rPr>
          <w:rStyle w:val="FontStyle12"/>
          <w:rFonts w:cs="Times New Roman CYR"/>
        </w:rPr>
      </w:pPr>
    </w:p>
    <w:p w:rsidR="00525F54" w:rsidRPr="00712D46" w:rsidRDefault="00525F5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4"/>
          <w:sz w:val="28"/>
          <w:szCs w:val="28"/>
        </w:rPr>
      </w:pPr>
      <w:r w:rsidRPr="00712D46">
        <w:rPr>
          <w:rStyle w:val="FontStyle14"/>
          <w:sz w:val="28"/>
          <w:szCs w:val="28"/>
        </w:rPr>
        <w:t>2.1.</w:t>
      </w:r>
      <w:r w:rsidRPr="00712D46">
        <w:rPr>
          <w:rStyle w:val="FontStyle14"/>
          <w:sz w:val="28"/>
          <w:szCs w:val="28"/>
        </w:rPr>
        <w:tab/>
        <w:t>Запасы создаются заблаговременно в мирное время.</w:t>
      </w:r>
    </w:p>
    <w:p w:rsidR="00525F54" w:rsidRPr="00712D46" w:rsidRDefault="00525F5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1"/>
          <w:rFonts w:cs="Times New Roman CYR"/>
          <w:b w:val="0"/>
          <w:bCs w:val="0"/>
          <w:sz w:val="28"/>
          <w:szCs w:val="28"/>
          <w:lang w:eastAsia="en-US"/>
        </w:rPr>
      </w:pPr>
      <w:r w:rsidRPr="00712D46">
        <w:rPr>
          <w:rStyle w:val="FontStyle14"/>
          <w:sz w:val="28"/>
          <w:szCs w:val="28"/>
        </w:rPr>
        <w:t>2.2.</w:t>
      </w:r>
      <w:r w:rsidRPr="00712D46">
        <w:rPr>
          <w:rStyle w:val="FontStyle14"/>
          <w:sz w:val="28"/>
          <w:szCs w:val="28"/>
        </w:rPr>
        <w:tab/>
      </w:r>
      <w:r w:rsidRPr="00712D46">
        <w:rPr>
          <w:rStyle w:val="FontStyle11"/>
          <w:b w:val="0"/>
          <w:bCs w:val="0"/>
          <w:sz w:val="28"/>
          <w:szCs w:val="28"/>
        </w:rPr>
        <w:t xml:space="preserve">Номенклатура и объемы запасов утверждаются постановлением Администрации </w:t>
      </w:r>
      <w:r>
        <w:rPr>
          <w:rStyle w:val="FontStyle11"/>
          <w:b w:val="0"/>
          <w:bCs w:val="0"/>
          <w:sz w:val="28"/>
          <w:szCs w:val="28"/>
        </w:rPr>
        <w:t xml:space="preserve">Павловского </w:t>
      </w:r>
      <w:r w:rsidRPr="00712D46">
        <w:rPr>
          <w:rStyle w:val="FontStyle11"/>
          <w:b w:val="0"/>
          <w:bCs w:val="0"/>
          <w:sz w:val="28"/>
          <w:szCs w:val="28"/>
        </w:rPr>
        <w:t>сельсовета Венгеровского района Новосибирской области в соответствии с методическими рекомендациями Министерства Российской Федерации по делам гражданской обороны, чрезвычайным ситуациям и ликвидации последствий стихийных бедствий, исходя из норм минимально необходимой достаточности в военное время.</w:t>
      </w:r>
    </w:p>
    <w:p w:rsidR="00525F54" w:rsidRPr="00712D46" w:rsidRDefault="00525F5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bCs w:val="0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>2.3. Номенклатура и объемы запасов определяются:</w:t>
      </w:r>
    </w:p>
    <w:p w:rsidR="00525F54" w:rsidRPr="00712D46" w:rsidRDefault="00525F5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bCs w:val="0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>- для первоочередного обеспечения населения в военное время – исходя из прогнозируемых факторов поражения, условий жизнедеятельности и характера опасностей, возникающих при ведении военных действий или вследствие этих действий, согласно планам гражданской обороны и защиты населения; количества пострадавшего населения, планируемых сроков обеспечения (снабжения) и норм (нормативов) разовой выдачи запасов;</w:t>
      </w:r>
    </w:p>
    <w:p w:rsidR="00525F54" w:rsidRPr="00712D46" w:rsidRDefault="00525F5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bCs w:val="0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>- для оснащения аварийно-спасательных служб и формирований – исходя из примерных норм их оснащения (табелизации) специальной техникой, оборудованием, снаряжением, инструментами и материалами, а также потребности обеспечения их действий по предназначению согласно планам гражданской обороны и защиты населения.</w:t>
      </w:r>
    </w:p>
    <w:p w:rsidR="00525F54" w:rsidRPr="00712D46" w:rsidRDefault="00525F5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bCs w:val="0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>2.4. При определении в целях гражданской обороны номенклатуры и объемов запасов муниципального и объектовых уровней учитываются накопленные резервы материальных ресурсов для ликвидации чрезвычайных ситуаций природного и техногенного характера.</w:t>
      </w:r>
    </w:p>
    <w:p w:rsidR="00525F54" w:rsidRPr="00712D46" w:rsidRDefault="00525F5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1"/>
          <w:b w:val="0"/>
          <w:bCs w:val="0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 xml:space="preserve">2.5. Запасы хранятся в условиях, отвечающих установленным требованиям по обеспечению их сохранности. </w:t>
      </w:r>
    </w:p>
    <w:p w:rsidR="00525F54" w:rsidRPr="00712D46" w:rsidRDefault="00525F5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1"/>
          <w:b w:val="0"/>
          <w:bCs w:val="0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>2.6. Не допускается хранение запасов с истекшим сроком годности.</w:t>
      </w:r>
    </w:p>
    <w:p w:rsidR="00525F54" w:rsidRPr="00712D46" w:rsidRDefault="00525F54" w:rsidP="00712D46">
      <w:pPr>
        <w:pStyle w:val="Style4"/>
        <w:widowControl/>
        <w:tabs>
          <w:tab w:val="left" w:pos="0"/>
        </w:tabs>
        <w:spacing w:line="240" w:lineRule="auto"/>
        <w:ind w:firstLine="720"/>
        <w:rPr>
          <w:rStyle w:val="FontStyle11"/>
          <w:b w:val="0"/>
          <w:bCs w:val="0"/>
          <w:sz w:val="28"/>
          <w:szCs w:val="28"/>
        </w:rPr>
      </w:pPr>
    </w:p>
    <w:p w:rsidR="00525F54" w:rsidRPr="00502205" w:rsidRDefault="00525F54" w:rsidP="00712D46">
      <w:pPr>
        <w:pStyle w:val="Style2"/>
        <w:widowControl/>
        <w:spacing w:line="240" w:lineRule="auto"/>
        <w:jc w:val="center"/>
        <w:rPr>
          <w:rStyle w:val="FontStyle13"/>
          <w:sz w:val="28"/>
          <w:szCs w:val="28"/>
        </w:rPr>
      </w:pPr>
      <w:r w:rsidRPr="00502205">
        <w:rPr>
          <w:rStyle w:val="FontStyle13"/>
          <w:sz w:val="28"/>
          <w:szCs w:val="28"/>
        </w:rPr>
        <w:t>3. Учет запасов и отчетность по ним</w:t>
      </w:r>
    </w:p>
    <w:p w:rsidR="00525F54" w:rsidRPr="00712D46" w:rsidRDefault="00525F54" w:rsidP="00712D46">
      <w:pPr>
        <w:pStyle w:val="Style2"/>
        <w:widowControl/>
        <w:spacing w:line="240" w:lineRule="auto"/>
        <w:rPr>
          <w:rStyle w:val="FontStyle13"/>
          <w:rFonts w:cs="Times New Roman CYR"/>
          <w:b/>
          <w:bCs/>
          <w:sz w:val="28"/>
          <w:szCs w:val="28"/>
        </w:rPr>
      </w:pPr>
    </w:p>
    <w:p w:rsidR="00525F54" w:rsidRPr="00712D46" w:rsidRDefault="00525F5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rFonts w:cs="Times New Roman CYR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 xml:space="preserve">3.1. Решением Главы </w:t>
      </w:r>
      <w:r>
        <w:rPr>
          <w:rStyle w:val="FontStyle11"/>
          <w:b w:val="0"/>
          <w:bCs w:val="0"/>
          <w:sz w:val="28"/>
          <w:szCs w:val="28"/>
        </w:rPr>
        <w:t xml:space="preserve">Павловского </w:t>
      </w:r>
      <w:r w:rsidRPr="00712D46">
        <w:rPr>
          <w:rStyle w:val="FontStyle11"/>
          <w:b w:val="0"/>
          <w:bCs w:val="0"/>
          <w:sz w:val="28"/>
          <w:szCs w:val="28"/>
        </w:rPr>
        <w:t>сельсовета Венгеровского района Новосибирской области и руководителей организаций назначаются ответственные должностные лица за организацию хранения запасов, осуществление их учета и отчетности по ним.</w:t>
      </w:r>
    </w:p>
    <w:p w:rsidR="00525F54" w:rsidRPr="00712D46" w:rsidRDefault="00525F54" w:rsidP="00712D46">
      <w:pPr>
        <w:pStyle w:val="Style1"/>
        <w:widowControl/>
        <w:spacing w:line="240" w:lineRule="auto"/>
        <w:ind w:firstLine="720"/>
        <w:jc w:val="both"/>
        <w:rPr>
          <w:rStyle w:val="FontStyle11"/>
          <w:b w:val="0"/>
          <w:bCs w:val="0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>3.2. Контроль за созданием,  хранением  и  использованием запасов осуществляется администрацией</w:t>
      </w:r>
      <w:r>
        <w:rPr>
          <w:rStyle w:val="FontStyle11"/>
          <w:b w:val="0"/>
          <w:bCs w:val="0"/>
          <w:sz w:val="28"/>
          <w:szCs w:val="28"/>
        </w:rPr>
        <w:t xml:space="preserve"> Павловского </w:t>
      </w:r>
      <w:r w:rsidRPr="00712D46">
        <w:rPr>
          <w:rStyle w:val="FontStyle11"/>
          <w:b w:val="0"/>
          <w:bCs w:val="0"/>
          <w:sz w:val="28"/>
          <w:szCs w:val="28"/>
        </w:rPr>
        <w:t xml:space="preserve"> сельсовета Венгеровского района Новосибирской области.</w:t>
      </w:r>
    </w:p>
    <w:p w:rsidR="00525F54" w:rsidRPr="00712D46" w:rsidRDefault="00525F54" w:rsidP="00712D46">
      <w:pPr>
        <w:pStyle w:val="Style1"/>
        <w:widowControl/>
        <w:spacing w:line="240" w:lineRule="auto"/>
        <w:ind w:firstLine="0"/>
        <w:jc w:val="both"/>
        <w:rPr>
          <w:rStyle w:val="FontStyle11"/>
          <w:rFonts w:cs="Times New Roman CYR"/>
          <w:sz w:val="28"/>
          <w:szCs w:val="28"/>
        </w:rPr>
      </w:pPr>
    </w:p>
    <w:p w:rsidR="00525F54" w:rsidRPr="00502205" w:rsidRDefault="00525F54" w:rsidP="00712D46">
      <w:pPr>
        <w:pStyle w:val="Style1"/>
        <w:widowControl/>
        <w:spacing w:line="240" w:lineRule="auto"/>
        <w:ind w:firstLine="0"/>
        <w:jc w:val="center"/>
        <w:rPr>
          <w:rStyle w:val="FontStyle11"/>
          <w:b w:val="0"/>
          <w:bCs w:val="0"/>
          <w:sz w:val="28"/>
          <w:szCs w:val="28"/>
        </w:rPr>
      </w:pPr>
      <w:r w:rsidRPr="00502205">
        <w:rPr>
          <w:rStyle w:val="FontStyle11"/>
          <w:b w:val="0"/>
          <w:bCs w:val="0"/>
          <w:sz w:val="28"/>
          <w:szCs w:val="28"/>
        </w:rPr>
        <w:t>4. Порядок финансирования</w:t>
      </w:r>
    </w:p>
    <w:p w:rsidR="00525F54" w:rsidRPr="00502205" w:rsidRDefault="00525F54" w:rsidP="00712D46">
      <w:pPr>
        <w:pStyle w:val="Style1"/>
        <w:widowControl/>
        <w:spacing w:line="240" w:lineRule="auto"/>
        <w:ind w:firstLine="0"/>
        <w:jc w:val="both"/>
        <w:rPr>
          <w:rStyle w:val="FontStyle11"/>
          <w:rFonts w:cs="Times New Roman CYR"/>
          <w:b w:val="0"/>
          <w:bCs w:val="0"/>
          <w:sz w:val="28"/>
          <w:szCs w:val="28"/>
        </w:rPr>
      </w:pPr>
    </w:p>
    <w:p w:rsidR="00525F54" w:rsidRPr="00712D46" w:rsidRDefault="00525F54" w:rsidP="00712D46">
      <w:pPr>
        <w:pStyle w:val="Style5"/>
        <w:widowControl/>
        <w:spacing w:line="240" w:lineRule="auto"/>
        <w:ind w:firstLine="720"/>
        <w:rPr>
          <w:rStyle w:val="FontStyle11"/>
          <w:b w:val="0"/>
          <w:bCs w:val="0"/>
          <w:sz w:val="28"/>
          <w:szCs w:val="28"/>
        </w:rPr>
      </w:pPr>
      <w:r w:rsidRPr="00712D46">
        <w:rPr>
          <w:rStyle w:val="FontStyle11"/>
          <w:b w:val="0"/>
          <w:bCs w:val="0"/>
          <w:sz w:val="28"/>
          <w:szCs w:val="28"/>
        </w:rPr>
        <w:t>Финансирование создания и содержания запасов осуществляется на муниципальном уровне</w:t>
      </w:r>
      <w:r>
        <w:rPr>
          <w:rStyle w:val="FontStyle11"/>
          <w:b w:val="0"/>
          <w:bCs w:val="0"/>
          <w:sz w:val="28"/>
          <w:szCs w:val="28"/>
        </w:rPr>
        <w:t xml:space="preserve"> – за счет средств бюджета Павловского</w:t>
      </w:r>
      <w:r w:rsidRPr="00712D46">
        <w:rPr>
          <w:rStyle w:val="FontStyle11"/>
          <w:b w:val="0"/>
          <w:bCs w:val="0"/>
          <w:sz w:val="28"/>
          <w:szCs w:val="28"/>
        </w:rPr>
        <w:t xml:space="preserve"> сельсовета Венгеровского района Новосибирской области.</w:t>
      </w:r>
    </w:p>
    <w:p w:rsidR="00525F54" w:rsidRPr="00712D46" w:rsidRDefault="00525F54" w:rsidP="00712D4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5F54" w:rsidRPr="00712D46" w:rsidRDefault="00525F54" w:rsidP="00712D4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25F54" w:rsidRPr="00712D46" w:rsidSect="00120B4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B44"/>
    <w:rsid w:val="00120B44"/>
    <w:rsid w:val="00160E2E"/>
    <w:rsid w:val="00280238"/>
    <w:rsid w:val="002D02E9"/>
    <w:rsid w:val="00484748"/>
    <w:rsid w:val="00502205"/>
    <w:rsid w:val="00525F54"/>
    <w:rsid w:val="00534B41"/>
    <w:rsid w:val="005833C6"/>
    <w:rsid w:val="00663CEF"/>
    <w:rsid w:val="006C222F"/>
    <w:rsid w:val="00712D46"/>
    <w:rsid w:val="007446E4"/>
    <w:rsid w:val="00856F97"/>
    <w:rsid w:val="008B37D1"/>
    <w:rsid w:val="00976328"/>
    <w:rsid w:val="0098597E"/>
    <w:rsid w:val="00A7513F"/>
    <w:rsid w:val="00C34607"/>
    <w:rsid w:val="00CB007C"/>
    <w:rsid w:val="00CC4D45"/>
    <w:rsid w:val="00E317D0"/>
    <w:rsid w:val="00E34953"/>
    <w:rsid w:val="00E8192C"/>
    <w:rsid w:val="00FC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B44"/>
    <w:rPr>
      <w:rFonts w:ascii="Times New Roman CYR" w:eastAsia="Times New Roman" w:hAnsi="Times New Roman CYR" w:cs="Times New Roman CYR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0B44"/>
    <w:pPr>
      <w:keepNext/>
      <w:jc w:val="center"/>
      <w:outlineLvl w:val="0"/>
    </w:pPr>
    <w:rPr>
      <w:rFonts w:ascii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20B44"/>
    <w:pPr>
      <w:keepNext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0B44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20B44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120B44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0B4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Normal"/>
    <w:uiPriority w:val="99"/>
    <w:rsid w:val="00120B44"/>
    <w:pPr>
      <w:widowControl w:val="0"/>
      <w:autoSpaceDE w:val="0"/>
      <w:autoSpaceDN w:val="0"/>
      <w:adjustRightInd w:val="0"/>
      <w:spacing w:line="298" w:lineRule="exact"/>
      <w:ind w:firstLine="595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120B44"/>
    <w:pPr>
      <w:widowControl w:val="0"/>
      <w:autoSpaceDE w:val="0"/>
      <w:autoSpaceDN w:val="0"/>
      <w:adjustRightInd w:val="0"/>
      <w:spacing w:line="29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120B4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120B44"/>
    <w:pPr>
      <w:widowControl w:val="0"/>
      <w:autoSpaceDE w:val="0"/>
      <w:autoSpaceDN w:val="0"/>
      <w:adjustRightInd w:val="0"/>
      <w:spacing w:line="30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Normal"/>
    <w:uiPriority w:val="99"/>
    <w:rsid w:val="00120B44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120B44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120B4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120B44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uiPriority w:val="99"/>
    <w:rsid w:val="00120B4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120B44"/>
    <w:rPr>
      <w:rFonts w:ascii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120B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B4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120B4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120B4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72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631</Words>
  <Characters>3598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2013-04-23T02:49:00Z</dcterms:created>
  <dcterms:modified xsi:type="dcterms:W3CDTF">2013-08-26T06:58:00Z</dcterms:modified>
</cp:coreProperties>
</file>